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E5E8ED" w:themeColor="accent3" w:themeTint="33"/>
  <w:body>
    <w:p w14:paraId="25B83883" w14:textId="40B71C8C" w:rsidR="0025173E" w:rsidRPr="008F27C4" w:rsidRDefault="00BA40A0" w:rsidP="001B5B81">
      <w:r>
        <w:t>Le 12 juin 20</w:t>
      </w:r>
      <w:r w:rsidR="00AB723D">
        <w:t>16</w:t>
      </w:r>
      <w:bookmarkStart w:id="0" w:name="_GoBack"/>
      <w:bookmarkEnd w:id="0"/>
    </w:p>
    <w:p w14:paraId="275CB589" w14:textId="77777777" w:rsidR="0025173E" w:rsidRPr="008F27C4" w:rsidRDefault="0025173E"/>
    <w:p w14:paraId="2AAD083C" w14:textId="77777777" w:rsidR="0025173E" w:rsidRPr="008F27C4" w:rsidRDefault="0025173E"/>
    <w:p w14:paraId="4B21B9DE" w14:textId="77777777" w:rsidR="0025173E" w:rsidRPr="008F27C4" w:rsidRDefault="0025173E"/>
    <w:p w14:paraId="67E44BD8" w14:textId="77777777" w:rsidR="0025173E" w:rsidRPr="008F27C4" w:rsidRDefault="0025173E"/>
    <w:p w14:paraId="3C3E8146" w14:textId="77777777" w:rsidR="0025173E" w:rsidRPr="008F27C4" w:rsidRDefault="0025173E">
      <w:r w:rsidRPr="008F27C4">
        <w:t>Restaurant Le Colimaçon</w:t>
      </w:r>
    </w:p>
    <w:p w14:paraId="44F2322C" w14:textId="77777777" w:rsidR="0025173E" w:rsidRPr="008F27C4" w:rsidRDefault="0025173E">
      <w:r w:rsidRPr="008F27C4">
        <w:t>125, boul. Notre-Dame</w:t>
      </w:r>
    </w:p>
    <w:p w14:paraId="1A7B905D" w14:textId="77777777" w:rsidR="0025173E" w:rsidRPr="008F27C4" w:rsidRDefault="0025173E">
      <w:r w:rsidRPr="008F27C4">
        <w:t>Trois-Rivières (Québec)  G8Z 4E4</w:t>
      </w:r>
    </w:p>
    <w:p w14:paraId="115DF31D" w14:textId="77777777" w:rsidR="0025173E" w:rsidRPr="008F27C4" w:rsidRDefault="0025173E"/>
    <w:p w14:paraId="5C446345" w14:textId="77777777" w:rsidR="0025173E" w:rsidRPr="008F27C4" w:rsidRDefault="0025173E"/>
    <w:p w14:paraId="46A12FB3" w14:textId="77777777" w:rsidR="0025173E" w:rsidRPr="008F27C4" w:rsidRDefault="0025173E">
      <w:r w:rsidRPr="008F27C4">
        <w:t>Messieurs,</w:t>
      </w:r>
    </w:p>
    <w:p w14:paraId="30AFB381" w14:textId="77777777" w:rsidR="0025173E" w:rsidRPr="008F27C4" w:rsidRDefault="0025173E"/>
    <w:p w14:paraId="5F862EA8" w14:textId="77777777" w:rsidR="0025173E" w:rsidRPr="008F27C4" w:rsidRDefault="0025173E">
      <w:pPr>
        <w:jc w:val="both"/>
      </w:pPr>
      <w:r w:rsidRPr="008F27C4">
        <w:t>Êtes-vous fatigués d’avoir à passer des commandes à différentes compagnies chaque fois que vous avez besoin de renouveler votre marchandise?</w:t>
      </w:r>
    </w:p>
    <w:p w14:paraId="39B8D838" w14:textId="77777777" w:rsidR="0025173E" w:rsidRPr="008F27C4" w:rsidRDefault="0025173E">
      <w:pPr>
        <w:jc w:val="both"/>
      </w:pPr>
    </w:p>
    <w:p w14:paraId="034BB97C" w14:textId="77777777" w:rsidR="0025173E" w:rsidRPr="008F27C4" w:rsidRDefault="0025173E">
      <w:pPr>
        <w:jc w:val="both"/>
      </w:pPr>
      <w:r w:rsidRPr="008F27C4">
        <w:t>Maintenant, vous n’avez plus besoin de dizaines de fournisseurs.</w:t>
      </w:r>
      <w:r w:rsidR="001B5B81" w:rsidRPr="008F27C4">
        <w:t xml:space="preserve"> </w:t>
      </w:r>
      <w:r w:rsidRPr="008F27C4">
        <w:t>Du simple cure-dents jusqu’à la nappe, nous avons tout ce dont un bon restaurateur a besoin pour la bonne marche de son entreprise et ce, à petit prix.</w:t>
      </w:r>
    </w:p>
    <w:p w14:paraId="0B17750F" w14:textId="77777777" w:rsidR="0025173E" w:rsidRPr="008F27C4" w:rsidRDefault="0025173E">
      <w:pPr>
        <w:jc w:val="both"/>
      </w:pPr>
    </w:p>
    <w:p w14:paraId="1DF27DF8" w14:textId="77777777" w:rsidR="0025173E" w:rsidRPr="008F27C4" w:rsidRDefault="0025173E">
      <w:pPr>
        <w:jc w:val="both"/>
      </w:pPr>
      <w:r w:rsidRPr="008F27C4">
        <w:t>Nous avons le plaisir de joindre à cette lettre un catalogue de toute la marchandise dont nous disposons.</w:t>
      </w:r>
    </w:p>
    <w:p w14:paraId="7AD7626E" w14:textId="77777777" w:rsidR="0025173E" w:rsidRPr="008F27C4" w:rsidRDefault="0025173E">
      <w:pPr>
        <w:jc w:val="both"/>
      </w:pPr>
    </w:p>
    <w:p w14:paraId="33E814A1" w14:textId="716D43AA" w:rsidR="0025173E" w:rsidRPr="008F27C4" w:rsidRDefault="0025173E">
      <w:pPr>
        <w:jc w:val="both"/>
      </w:pPr>
      <w:r w:rsidRPr="008F27C4">
        <w:t>Pour commander, il vous suffit de remplir le bon de commande ci-joint et de nous le retourner à l’adresse mentionnée au haut de cette lettre.</w:t>
      </w:r>
      <w:r w:rsidR="001B5B81" w:rsidRPr="008F27C4">
        <w:t xml:space="preserve"> </w:t>
      </w:r>
      <w:r w:rsidRPr="008F27C4">
        <w:t>Vous pouvez également com</w:t>
      </w:r>
      <w:r w:rsidR="00920D49">
        <w:softHyphen/>
      </w:r>
      <w:r w:rsidRPr="008F27C4">
        <w:t>mander par téléphone.</w:t>
      </w:r>
    </w:p>
    <w:p w14:paraId="696C2D8B" w14:textId="77777777" w:rsidR="0025173E" w:rsidRPr="008F27C4" w:rsidRDefault="0025173E">
      <w:pPr>
        <w:jc w:val="both"/>
      </w:pPr>
    </w:p>
    <w:p w14:paraId="761C0B27" w14:textId="77777777" w:rsidR="0025173E" w:rsidRPr="008F27C4" w:rsidRDefault="0025173E">
      <w:pPr>
        <w:jc w:val="both"/>
      </w:pPr>
      <w:r w:rsidRPr="008F27C4">
        <w:t>La livraison est rapide; nous expédions la marchandise le jour suivant l’arrivée de la commande.</w:t>
      </w:r>
    </w:p>
    <w:p w14:paraId="2CE4D952" w14:textId="77777777" w:rsidR="0025173E" w:rsidRPr="008F27C4" w:rsidRDefault="0025173E">
      <w:pPr>
        <w:jc w:val="both"/>
      </w:pPr>
    </w:p>
    <w:p w14:paraId="6271E5E5" w14:textId="77777777" w:rsidR="0025173E" w:rsidRPr="008F27C4" w:rsidRDefault="0025173E">
      <w:pPr>
        <w:jc w:val="both"/>
      </w:pPr>
      <w:r w:rsidRPr="008F27C4">
        <w:t>Il n’y a pas de problème pour le mode de paiement : si vous payez avant 10 jours, vous bénéficiez d’un escompte de 10 %; sinon, vous avez 30 jours pour payer le montant de la facture.</w:t>
      </w:r>
    </w:p>
    <w:p w14:paraId="468D6A7E" w14:textId="77777777" w:rsidR="0025173E" w:rsidRPr="008F27C4" w:rsidRDefault="0025173E">
      <w:pPr>
        <w:jc w:val="both"/>
      </w:pPr>
    </w:p>
    <w:p w14:paraId="3A3B379E" w14:textId="77777777" w:rsidR="0025173E" w:rsidRPr="008F27C4" w:rsidRDefault="0025173E">
      <w:pPr>
        <w:jc w:val="both"/>
      </w:pPr>
      <w:r w:rsidRPr="008F27C4">
        <w:t>Tous nos produits sont de première qualité, nous vous le garantissons.</w:t>
      </w:r>
    </w:p>
    <w:p w14:paraId="0CD18C0E" w14:textId="77777777" w:rsidR="0025173E" w:rsidRPr="008F27C4" w:rsidRDefault="0025173E">
      <w:pPr>
        <w:jc w:val="both"/>
      </w:pPr>
    </w:p>
    <w:p w14:paraId="5DF6BEE4" w14:textId="610C8599" w:rsidR="0025173E" w:rsidRPr="008F27C4" w:rsidRDefault="0025173E">
      <w:pPr>
        <w:jc w:val="both"/>
      </w:pPr>
      <w:r w:rsidRPr="008F27C4">
        <w:t>De plus, nous offrons en location tout l’équipement nécessaire à l’organisation d’évé</w:t>
      </w:r>
      <w:r w:rsidR="007A1F76">
        <w:softHyphen/>
      </w:r>
      <w:r w:rsidRPr="008F27C4">
        <w:t xml:space="preserve">nements spéciaux tels que baptême, mariage, méchoui, épluchette de </w:t>
      </w:r>
      <w:r w:rsidR="00920D49">
        <w:t>blé d’Inde, etc.</w:t>
      </w:r>
    </w:p>
    <w:p w14:paraId="5E060772" w14:textId="77777777" w:rsidR="0025173E" w:rsidRPr="008F27C4" w:rsidRDefault="0025173E">
      <w:pPr>
        <w:jc w:val="both"/>
      </w:pPr>
    </w:p>
    <w:p w14:paraId="2858795B" w14:textId="77777777" w:rsidR="0025173E" w:rsidRPr="008F27C4" w:rsidRDefault="0025173E">
      <w:pPr>
        <w:jc w:val="both"/>
      </w:pPr>
      <w:r w:rsidRPr="008F27C4">
        <w:t>Consultez notre dépliant pour connaître davantage nos services offerts.</w:t>
      </w:r>
    </w:p>
    <w:p w14:paraId="653462D6" w14:textId="77777777" w:rsidR="0025173E" w:rsidRPr="008F27C4" w:rsidRDefault="0025173E">
      <w:pPr>
        <w:jc w:val="both"/>
      </w:pPr>
    </w:p>
    <w:p w14:paraId="25C09039" w14:textId="77777777" w:rsidR="0025173E" w:rsidRPr="008F27C4" w:rsidRDefault="0025173E">
      <w:pPr>
        <w:jc w:val="both"/>
      </w:pPr>
      <w:r w:rsidRPr="008F27C4">
        <w:t>Nous espérons que vous ferez bientôt partie de notre clientèle et nous vous prions d’agréer, Messieurs, nos salutations distinguées.</w:t>
      </w:r>
    </w:p>
    <w:p w14:paraId="6769A46F" w14:textId="77777777" w:rsidR="0025173E" w:rsidRPr="008F27C4" w:rsidRDefault="0025173E"/>
    <w:p w14:paraId="5AD62C56" w14:textId="77777777" w:rsidR="0025173E" w:rsidRPr="008F27C4" w:rsidRDefault="0025173E"/>
    <w:p w14:paraId="656FBC4D" w14:textId="77777777" w:rsidR="0025173E" w:rsidRPr="008F27C4" w:rsidRDefault="0025173E">
      <w:r w:rsidRPr="008F27C4">
        <w:t>Le directeur,</w:t>
      </w:r>
    </w:p>
    <w:p w14:paraId="0A97C6BE" w14:textId="77777777" w:rsidR="0025173E" w:rsidRPr="008F27C4" w:rsidRDefault="0025173E"/>
    <w:p w14:paraId="7BB028A8" w14:textId="77777777" w:rsidR="0025173E" w:rsidRPr="008F27C4" w:rsidRDefault="0025173E"/>
    <w:p w14:paraId="3014B9BB" w14:textId="77777777" w:rsidR="0025173E" w:rsidRPr="008F27C4" w:rsidRDefault="0025173E"/>
    <w:p w14:paraId="262608C9" w14:textId="77777777" w:rsidR="0025173E" w:rsidRPr="008F27C4" w:rsidRDefault="0025173E">
      <w:r w:rsidRPr="008F27C4">
        <w:t>Jacques Rochon</w:t>
      </w:r>
    </w:p>
    <w:p w14:paraId="1C2BD64C" w14:textId="77777777" w:rsidR="0025173E" w:rsidRPr="008F27C4" w:rsidRDefault="0025173E"/>
    <w:p w14:paraId="58C8DBD4" w14:textId="77777777" w:rsidR="0025173E" w:rsidRPr="008F27C4" w:rsidRDefault="0025173E">
      <w:r w:rsidRPr="008F27C4">
        <w:t>JR/lc</w:t>
      </w:r>
    </w:p>
    <w:p w14:paraId="2CA63307" w14:textId="77777777" w:rsidR="0025173E" w:rsidRPr="008F27C4" w:rsidRDefault="0025173E"/>
    <w:p w14:paraId="7F00534E" w14:textId="77777777" w:rsidR="0025173E" w:rsidRPr="008F27C4" w:rsidRDefault="0025173E">
      <w:r w:rsidRPr="008F27C4">
        <w:t>p. j.</w:t>
      </w:r>
      <w:r w:rsidR="001B5B81" w:rsidRPr="008F27C4">
        <w:t xml:space="preserve"> </w:t>
      </w:r>
      <w:r w:rsidRPr="008F27C4">
        <w:t>(3)</w:t>
      </w:r>
    </w:p>
    <w:p w14:paraId="4A88C747" w14:textId="77777777" w:rsidR="0025173E" w:rsidRPr="008F27C4" w:rsidRDefault="0025173E"/>
    <w:p w14:paraId="7C51D6DD" w14:textId="77777777" w:rsidR="0025173E" w:rsidRPr="008F27C4" w:rsidRDefault="0025173E">
      <w:r w:rsidRPr="008F27C4">
        <w:t>P.-S.</w:t>
      </w:r>
      <w:r w:rsidR="001B5B81" w:rsidRPr="008F27C4">
        <w:t xml:space="preserve"> </w:t>
      </w:r>
      <w:r w:rsidRPr="008F27C4">
        <w:t>Pensez-y, un seul fournisseur à payer...</w:t>
      </w:r>
    </w:p>
    <w:p w14:paraId="6AACE7F3" w14:textId="77777777" w:rsidR="0025173E" w:rsidRPr="008F27C4" w:rsidRDefault="0025173E"/>
    <w:sectPr w:rsidR="0025173E" w:rsidRPr="008F27C4" w:rsidSect="002905B2">
      <w:pgSz w:w="12240" w:h="15840" w:code="1"/>
      <w:pgMar w:top="1412" w:right="1412" w:bottom="1412" w:left="141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605EF0" w14:textId="77777777" w:rsidR="00D706F4" w:rsidRDefault="00D706F4">
      <w:r>
        <w:separator/>
      </w:r>
    </w:p>
  </w:endnote>
  <w:endnote w:type="continuationSeparator" w:id="0">
    <w:p w14:paraId="448C1175" w14:textId="77777777" w:rsidR="00D706F4" w:rsidRDefault="00D70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257F06" w14:textId="77777777" w:rsidR="00D706F4" w:rsidRDefault="00D706F4">
      <w:r>
        <w:separator/>
      </w:r>
    </w:p>
  </w:footnote>
  <w:footnote w:type="continuationSeparator" w:id="0">
    <w:p w14:paraId="58F8D7DC" w14:textId="77777777" w:rsidR="00D706F4" w:rsidRDefault="00D706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7"/>
  <w:drawingGridVerticalSpacing w:val="127"/>
  <w:displayHorizontalDrawingGridEvery w:val="0"/>
  <w:displayVerticalDrawingGridEvery w:val="2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73E"/>
    <w:rsid w:val="00054886"/>
    <w:rsid w:val="00067442"/>
    <w:rsid w:val="00104928"/>
    <w:rsid w:val="001B5B81"/>
    <w:rsid w:val="0025173E"/>
    <w:rsid w:val="00256923"/>
    <w:rsid w:val="002905B2"/>
    <w:rsid w:val="003847CB"/>
    <w:rsid w:val="00394E14"/>
    <w:rsid w:val="004673D7"/>
    <w:rsid w:val="004A5125"/>
    <w:rsid w:val="004A6DF7"/>
    <w:rsid w:val="00621481"/>
    <w:rsid w:val="00675B36"/>
    <w:rsid w:val="00682FC4"/>
    <w:rsid w:val="00717B9B"/>
    <w:rsid w:val="007271D0"/>
    <w:rsid w:val="00747217"/>
    <w:rsid w:val="00793D02"/>
    <w:rsid w:val="007A1F76"/>
    <w:rsid w:val="008C0A9E"/>
    <w:rsid w:val="008F27C4"/>
    <w:rsid w:val="00920D49"/>
    <w:rsid w:val="00A651F3"/>
    <w:rsid w:val="00AB723D"/>
    <w:rsid w:val="00BA40A0"/>
    <w:rsid w:val="00C8241C"/>
    <w:rsid w:val="00C97492"/>
    <w:rsid w:val="00D445EB"/>
    <w:rsid w:val="00D5771F"/>
    <w:rsid w:val="00D706F4"/>
    <w:rsid w:val="00D722EF"/>
    <w:rsid w:val="00E15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6201F7"/>
  <w15:docId w15:val="{3E455BC1-4850-4AB8-AD5D-A4C1C8879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CA" w:eastAsia="fr-CA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8F27C4"/>
    <w:rPr>
      <w:rFonts w:asciiTheme="minorHAnsi" w:hAnsiTheme="minorHAnsi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689"/>
        <w:tab w:val="right" w:pos="9407"/>
      </w:tabs>
    </w:pPr>
  </w:style>
  <w:style w:type="paragraph" w:styleId="Pieddepage">
    <w:name w:val="footer"/>
    <w:basedOn w:val="Normal"/>
    <w:pPr>
      <w:tabs>
        <w:tab w:val="center" w:pos="4689"/>
        <w:tab w:val="right" w:pos="9407"/>
      </w:tabs>
    </w:pPr>
  </w:style>
  <w:style w:type="character" w:styleId="Textedelespacerserv">
    <w:name w:val="Placeholder Text"/>
    <w:basedOn w:val="Policepardfaut"/>
    <w:uiPriority w:val="99"/>
    <w:semiHidden/>
    <w:rsid w:val="00D5771F"/>
    <w:rPr>
      <w:color w:val="808080"/>
    </w:rPr>
  </w:style>
  <w:style w:type="paragraph" w:styleId="Textedebulles">
    <w:name w:val="Balloon Text"/>
    <w:basedOn w:val="Normal"/>
    <w:link w:val="TextedebullesCar"/>
    <w:rsid w:val="00D5771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D5771F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Essentiel">
  <a:themeElements>
    <a:clrScheme name="Élémentaire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629DD1"/>
      </a:accent1>
      <a:accent2>
        <a:srgbClr val="297FD5"/>
      </a:accent2>
      <a:accent3>
        <a:srgbClr val="7F8FA9"/>
      </a:accent3>
      <a:accent4>
        <a:srgbClr val="4A66AC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Essentiel">
      <a:majorFont>
        <a:latin typeface="Arial Black"/>
        <a:ea typeface=""/>
        <a:cs typeface=""/>
        <a:font script="Jpan" typeface="ＭＳ Ｐゴシック"/>
        <a:font script="Hang" typeface="HY견고딕"/>
        <a:font script="Hans" typeface="微软雅黑"/>
        <a:font script="Hant" typeface="微軟正黑體"/>
        <a:font script="Arab" typeface="Tahoma"/>
        <a:font script="Hebr" typeface="Ta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sentiel">
      <a:fillStyleLst>
        <a:solidFill>
          <a:schemeClr val="phClr"/>
        </a:solidFill>
        <a:gradFill rotWithShape="1">
          <a:gsLst>
            <a:gs pos="0">
              <a:schemeClr val="phClr">
                <a:tint val="60000"/>
                <a:satMod val="250000"/>
              </a:schemeClr>
            </a:gs>
            <a:gs pos="35000">
              <a:schemeClr val="phClr">
                <a:tint val="47000"/>
                <a:satMod val="275000"/>
              </a:schemeClr>
            </a:gs>
            <a:gs pos="100000">
              <a:schemeClr val="phClr">
                <a:tint val="25000"/>
                <a:satMod val="300000"/>
              </a:schemeClr>
            </a:gs>
          </a:gsLst>
          <a:lin ang="16200000" scaled="1"/>
        </a:gradFill>
        <a:solidFill>
          <a:schemeClr val="phClr">
            <a:satMod val="110000"/>
          </a:schemeClr>
        </a:soli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  <a:ln w="4127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9999" dist="23000" algn="bl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38100" dist="19050" algn="bl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balanced" dir="l"/>
          </a:scene3d>
          <a:sp3d prstMaterial="plastic">
            <a:bevelT w="38100" h="31750"/>
          </a:sp3d>
        </a:effectStyle>
      </a:effectStyleLst>
      <a:bg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tint val="96000"/>
              </a:schemeClr>
              <a:schemeClr val="phClr">
                <a:shade val="94000"/>
              </a:schemeClr>
            </a:duotone>
          </a:blip>
          <a:tile tx="0" ty="0" sx="100000" sy="100000" flip="none" algn="tl"/>
        </a:blipFill>
        <a:gradFill rotWithShape="1">
          <a:gsLst>
            <a:gs pos="0">
              <a:schemeClr val="phClr">
                <a:tint val="84000"/>
                <a:satMod val="110000"/>
              </a:schemeClr>
            </a:gs>
            <a:gs pos="44000">
              <a:schemeClr val="phClr">
                <a:tint val="93000"/>
                <a:satMod val="115000"/>
              </a:schemeClr>
            </a:gs>
            <a:gs pos="100000">
              <a:schemeClr val="phClr">
                <a:tint val="100000"/>
                <a:shade val="59000"/>
                <a:satMod val="120000"/>
              </a:schemeClr>
            </a:gs>
          </a:gsLst>
          <a:path path="circle">
            <a:fillToRect l="40000" t="60000" r="60000" b="4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246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Léa Corbin</dc:creator>
  <cp:keywords/>
  <dc:description/>
  <cp:lastModifiedBy>Jocelyne</cp:lastModifiedBy>
  <cp:revision>3</cp:revision>
  <dcterms:created xsi:type="dcterms:W3CDTF">2016-11-01T15:09:00Z</dcterms:created>
  <dcterms:modified xsi:type="dcterms:W3CDTF">2016-11-01T15:12:00Z</dcterms:modified>
</cp:coreProperties>
</file>